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3D22E2">
        <w:rPr>
          <w:rFonts w:ascii="Calibri" w:hAnsi="Calibri" w:cs="Calibri"/>
          <w:b/>
          <w:sz w:val="28"/>
          <w:szCs w:val="28"/>
          <w:u w:val="single"/>
        </w:rPr>
        <w:t xml:space="preserve">Čestné prohlášení o splnění základní způsobilosti </w:t>
      </w: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 xml:space="preserve">nezbytné pro plnění </w:t>
      </w:r>
    </w:p>
    <w:p w:rsidR="003D22E2" w:rsidRPr="003D22E2" w:rsidRDefault="003D22E2" w:rsidP="003D22E2">
      <w:pPr>
        <w:pStyle w:val="Zkladntext"/>
        <w:jc w:val="center"/>
        <w:rPr>
          <w:rFonts w:ascii="Calibri" w:hAnsi="Calibri" w:cs="Calibri"/>
          <w:b/>
          <w:sz w:val="28"/>
          <w:szCs w:val="28"/>
        </w:rPr>
      </w:pP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>veřejné zakázky malého rozsahu – Příloha č.</w:t>
      </w:r>
      <w:r w:rsidR="002F4131">
        <w:rPr>
          <w:rFonts w:ascii="Calibri" w:hAnsi="Calibri" w:cs="Calibri"/>
          <w:b/>
          <w:bCs/>
          <w:sz w:val="28"/>
          <w:szCs w:val="28"/>
          <w:u w:val="single"/>
        </w:rPr>
        <w:t xml:space="preserve"> </w:t>
      </w:r>
      <w:r w:rsidRPr="003D22E2">
        <w:rPr>
          <w:rFonts w:ascii="Calibri" w:hAnsi="Calibri" w:cs="Calibri"/>
          <w:b/>
          <w:bCs/>
          <w:sz w:val="28"/>
          <w:szCs w:val="28"/>
          <w:u w:val="single"/>
        </w:rPr>
        <w:t>1</w:t>
      </w:r>
    </w:p>
    <w:p w:rsidR="003D22E2" w:rsidRPr="00D107D1" w:rsidRDefault="003D22E2" w:rsidP="00D107D1">
      <w:pPr>
        <w:jc w:val="center"/>
        <w:rPr>
          <w:rFonts w:ascii="Calibri" w:hAnsi="Calibri" w:cs="Calibri"/>
          <w:b/>
          <w:sz w:val="28"/>
          <w:szCs w:val="28"/>
        </w:rPr>
      </w:pPr>
      <w:r w:rsidRPr="008842A6">
        <w:rPr>
          <w:rFonts w:ascii="Calibri" w:hAnsi="Calibri" w:cs="Calibri"/>
          <w:b/>
          <w:sz w:val="28"/>
          <w:szCs w:val="28"/>
        </w:rPr>
        <w:t>„</w:t>
      </w:r>
      <w:bookmarkStart w:id="0" w:name="_GoBack"/>
      <w:bookmarkEnd w:id="0"/>
      <w:r w:rsidR="002F4131" w:rsidRPr="002F4131">
        <w:rPr>
          <w:rFonts w:ascii="Calibri" w:hAnsi="Calibri" w:cs="Calibri"/>
          <w:b/>
          <w:bCs/>
          <w:sz w:val="28"/>
          <w:szCs w:val="28"/>
        </w:rPr>
        <w:t xml:space="preserve">Rekonstrukce místních komunikací v obci </w:t>
      </w:r>
      <w:proofErr w:type="spellStart"/>
      <w:r w:rsidR="002F4131" w:rsidRPr="002F4131">
        <w:rPr>
          <w:rFonts w:ascii="Calibri" w:hAnsi="Calibri" w:cs="Calibri"/>
          <w:b/>
          <w:bCs/>
          <w:sz w:val="28"/>
          <w:szCs w:val="28"/>
        </w:rPr>
        <w:t>Hradištko</w:t>
      </w:r>
      <w:proofErr w:type="spellEnd"/>
      <w:r w:rsidRPr="002F4131">
        <w:rPr>
          <w:rFonts w:ascii="Calibri" w:hAnsi="Calibri" w:cs="Calibri"/>
          <w:b/>
          <w:sz w:val="28"/>
          <w:szCs w:val="28"/>
        </w:rPr>
        <w:t>“</w:t>
      </w:r>
    </w:p>
    <w:p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</w:p>
    <w:p w:rsidR="003D22E2" w:rsidRPr="003D22E2" w:rsidRDefault="003D22E2" w:rsidP="003D22E2">
      <w:pPr>
        <w:pStyle w:val="Zkladntext"/>
        <w:rPr>
          <w:rFonts w:ascii="Calibri" w:hAnsi="Calibri" w:cs="Calibri"/>
          <w:b/>
        </w:rPr>
      </w:pPr>
      <w:r w:rsidRPr="003D22E2">
        <w:rPr>
          <w:rFonts w:ascii="Calibri" w:hAnsi="Calibri" w:cs="Calibri"/>
          <w:b/>
        </w:rPr>
        <w:t>Prohlašuji, že jako</w:t>
      </w:r>
      <w:r w:rsidRPr="003D22E2">
        <w:rPr>
          <w:rFonts w:ascii="Calibri" w:hAnsi="Calibri" w:cs="Calibri"/>
          <w:b/>
          <w:shd w:val="clear" w:color="auto" w:fill="FFFFFF"/>
        </w:rPr>
        <w:t xml:space="preserve"> účastník zadávacího řízení</w:t>
      </w:r>
      <w:r w:rsidRPr="003D22E2">
        <w:rPr>
          <w:rFonts w:ascii="Calibri" w:hAnsi="Calibri" w:cs="Calibri"/>
          <w:b/>
        </w:rPr>
        <w:t xml:space="preserve"> splňuji základní způsobilost, neboť jsem účastníkem: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nebyl v zemi svého sídla v posledních 5 letech před zahájením zadávacího řízení pravomocně odsouzen pro trestný č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in spáchaný ve prospěch organizované zločinecké skupiny nebo trestný čin účasti na organizované zločinecké skupině, trestný čin obchodování s lidmi, trestné činy proti majetku v podobě podvodu, úvěrového podvodu, dotačního podvodu, podílnictví, podílnictví z nedbalosti, legalizace výnosů z trestné činnosti, legalizace výnosů z trestné činnosti z nedbalosti, trestné činy hospodářské v podobě zneužití informace a postavení v obchodním styku, sjednání výhody při zadání veřejné zakázky, při veřejné soutěži a veřejné dražbě, pletichy při zadání veřejné zakázky a při veřejné soutěži, pletichy při veřejné dražbě, poškození finančních zájmů Evropské unie, trestné činy obecně nebezpečné, trestné činy proti České republice, cizímu státu a mezinárodní organizaci, trestné činy proti pořádku ve věcech veřejných v podobě trestných činů proti výkonu pravomoci orgánu veřejné moci a úřední osoby, trestné činy úředních osob, úplatkářství a jiná rušení činnosti orgánu veřejné moci nebo obdobný trestný čin podle právního řádu země sídla dodavatele, přičemž k zahlazeným odsouzením se nepřihlíží; jde-li o právnickou osobu, splňuje tuto podmínku tato právnická osoba a zároveň každý člen statutárního orgánu, a je-li členem statutárního orgánu dodavatele právnická osoba, splňuje tuto podmínku jak tato právnická osoba, tak každý člen statutárního orgánu této právnické osoby a osoba zastupující tuto </w:t>
      </w:r>
      <w:r w:rsidR="00136793" w:rsidRPr="003D22E2">
        <w:rPr>
          <w:rFonts w:ascii="Calibri" w:hAnsi="Calibri" w:cs="Calibri"/>
          <w:sz w:val="22"/>
          <w:szCs w:val="22"/>
          <w:shd w:val="clear" w:color="auto" w:fill="FFFFFF"/>
        </w:rPr>
        <w:t>právnickou osobu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 xml:space="preserve"> v statutárním orgánu dodavatele,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>který nemá v České republice nebo v zemi svého sídla v evidenci daní zachycen splatný daňový nedoplatek,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 České republice nebo v zemi svého sídla splatný nedoplatek na pojistném nebo na penále na veřejné zdravotní pojištění, 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nemá v České republice nebo v zemi svého sídla splatný nedoplatek na pojistném nebo na penále na sociální zabezpečení a příspěvku na státní politiku zaměstnanosti, </w:t>
      </w:r>
    </w:p>
    <w:p w:rsidR="003D22E2" w:rsidRPr="003D22E2" w:rsidRDefault="003D22E2" w:rsidP="003D22E2">
      <w:pPr>
        <w:pStyle w:val="Zkladntextodsazen"/>
        <w:widowControl w:val="0"/>
        <w:numPr>
          <w:ilvl w:val="0"/>
          <w:numId w:val="5"/>
        </w:numPr>
        <w:tabs>
          <w:tab w:val="clear" w:pos="0"/>
          <w:tab w:val="left" w:pos="709"/>
        </w:tabs>
        <w:suppressAutoHyphens/>
        <w:spacing w:before="120"/>
        <w:jc w:val="both"/>
        <w:rPr>
          <w:rFonts w:ascii="Calibri" w:hAnsi="Calibri" w:cs="Calibri"/>
          <w:sz w:val="22"/>
          <w:szCs w:val="22"/>
        </w:rPr>
      </w:pPr>
      <w:r w:rsidRPr="003D22E2">
        <w:rPr>
          <w:rFonts w:ascii="Calibri" w:hAnsi="Calibri" w:cs="Calibri"/>
          <w:sz w:val="22"/>
          <w:szCs w:val="22"/>
        </w:rPr>
        <w:t xml:space="preserve">který není v likvidaci a nebylo proti němu vydáno rozhodnutí o úpadku, nebyla vůči němu nařízena nucená správa podle jiného právního předpisu nebo v obdobné situaci podle právního řádu země sídla </w:t>
      </w:r>
      <w:r w:rsidRPr="003D22E2">
        <w:rPr>
          <w:rFonts w:ascii="Calibri" w:hAnsi="Calibri" w:cs="Calibri"/>
          <w:sz w:val="22"/>
          <w:szCs w:val="22"/>
          <w:shd w:val="clear" w:color="auto" w:fill="FFFFFF"/>
        </w:rPr>
        <w:t>dodavatele.</w:t>
      </w:r>
    </w:p>
    <w:p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pStyle w:val="Default"/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Uchazeč: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  <w:t xml:space="preserve"> Jméno, příjmení a funkce osoby oprávněné jednat za uchazeče: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>……………………………………………….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 xml:space="preserve">……………………………………………………. </w:t>
      </w: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  <w:sz w:val="20"/>
          <w:szCs w:val="20"/>
        </w:rPr>
      </w:pPr>
    </w:p>
    <w:p w:rsidR="00ED383A" w:rsidRPr="003D22E2" w:rsidRDefault="00ED383A" w:rsidP="00ED383A">
      <w:pPr>
        <w:rPr>
          <w:rFonts w:ascii="Calibri" w:hAnsi="Calibri" w:cs="Calibri"/>
        </w:rPr>
      </w:pPr>
      <w:r w:rsidRPr="003D22E2">
        <w:rPr>
          <w:rFonts w:ascii="Calibri" w:hAnsi="Calibri" w:cs="Calibri"/>
          <w:sz w:val="20"/>
          <w:szCs w:val="20"/>
        </w:rPr>
        <w:t xml:space="preserve">V……………….dne………………................ </w:t>
      </w:r>
      <w:r w:rsidRP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ab/>
      </w:r>
      <w:r w:rsidR="003D22E2">
        <w:rPr>
          <w:rFonts w:ascii="Calibri" w:hAnsi="Calibri" w:cs="Calibri"/>
          <w:sz w:val="20"/>
          <w:szCs w:val="20"/>
        </w:rPr>
        <w:tab/>
      </w:r>
      <w:r w:rsidRPr="003D22E2">
        <w:rPr>
          <w:rFonts w:ascii="Calibri" w:hAnsi="Calibri" w:cs="Calibri"/>
          <w:sz w:val="20"/>
          <w:szCs w:val="20"/>
        </w:rPr>
        <w:t>Podpis……………………………………………..</w:t>
      </w:r>
    </w:p>
    <w:p w:rsidR="007605E2" w:rsidRPr="003D22E2" w:rsidRDefault="007605E2">
      <w:pPr>
        <w:rPr>
          <w:rFonts w:ascii="Calibri" w:hAnsi="Calibri" w:cs="Calibri"/>
          <w:b/>
          <w:bCs/>
        </w:rPr>
      </w:pPr>
    </w:p>
    <w:sectPr w:rsidR="007605E2" w:rsidRPr="003D22E2" w:rsidSect="00B81A3B">
      <w:pgSz w:w="11906" w:h="16838" w:code="9"/>
      <w:pgMar w:top="1702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73C7" w:rsidRDefault="007E73C7">
      <w:r>
        <w:separator/>
      </w:r>
    </w:p>
  </w:endnote>
  <w:endnote w:type="continuationSeparator" w:id="1">
    <w:p w:rsidR="007E73C7" w:rsidRDefault="007E73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73C7" w:rsidRDefault="007E73C7">
      <w:r>
        <w:separator/>
      </w:r>
    </w:p>
  </w:footnote>
  <w:footnote w:type="continuationSeparator" w:id="1">
    <w:p w:rsidR="007E73C7" w:rsidRDefault="007E73C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z w:val="22"/>
        <w:szCs w:val="22"/>
        <w:shd w:val="clear" w:color="auto" w:fill="FFFFFF"/>
      </w:rPr>
    </w:lvl>
  </w:abstractNum>
  <w:abstractNum w:abstractNumId="1">
    <w:nsid w:val="2ABF2B50"/>
    <w:multiLevelType w:val="multilevel"/>
    <w:tmpl w:val="7C2C0A1A"/>
    <w:lvl w:ilvl="0">
      <w:start w:val="1"/>
      <w:numFmt w:val="decimal"/>
      <w:pStyle w:val="Obsah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4AC7607"/>
    <w:multiLevelType w:val="multilevel"/>
    <w:tmpl w:val="06B2172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</w:endnotePr>
  <w:compat/>
  <w:rsids>
    <w:rsidRoot w:val="00FE6663"/>
    <w:rsid w:val="00073314"/>
    <w:rsid w:val="000851D7"/>
    <w:rsid w:val="000E09FE"/>
    <w:rsid w:val="00124235"/>
    <w:rsid w:val="00136793"/>
    <w:rsid w:val="00140BE5"/>
    <w:rsid w:val="00153392"/>
    <w:rsid w:val="00216EA0"/>
    <w:rsid w:val="002E04FF"/>
    <w:rsid w:val="002F4131"/>
    <w:rsid w:val="00323DC7"/>
    <w:rsid w:val="0036367D"/>
    <w:rsid w:val="00364CC7"/>
    <w:rsid w:val="003B3AE1"/>
    <w:rsid w:val="003C46C8"/>
    <w:rsid w:val="003D1235"/>
    <w:rsid w:val="003D22E2"/>
    <w:rsid w:val="003D4661"/>
    <w:rsid w:val="003D5C39"/>
    <w:rsid w:val="00430149"/>
    <w:rsid w:val="00455FD6"/>
    <w:rsid w:val="00472C63"/>
    <w:rsid w:val="00495DA3"/>
    <w:rsid w:val="005816C2"/>
    <w:rsid w:val="00594ADB"/>
    <w:rsid w:val="005B71A9"/>
    <w:rsid w:val="0063173F"/>
    <w:rsid w:val="00645592"/>
    <w:rsid w:val="006D639F"/>
    <w:rsid w:val="0070721A"/>
    <w:rsid w:val="007605E2"/>
    <w:rsid w:val="00765AA5"/>
    <w:rsid w:val="007C627F"/>
    <w:rsid w:val="007E73C7"/>
    <w:rsid w:val="00852B29"/>
    <w:rsid w:val="008777E6"/>
    <w:rsid w:val="008842A6"/>
    <w:rsid w:val="008940FF"/>
    <w:rsid w:val="008E0A3E"/>
    <w:rsid w:val="009969A4"/>
    <w:rsid w:val="009A4F91"/>
    <w:rsid w:val="00A14191"/>
    <w:rsid w:val="00A2226D"/>
    <w:rsid w:val="00A3010A"/>
    <w:rsid w:val="00A5416B"/>
    <w:rsid w:val="00AB1F20"/>
    <w:rsid w:val="00AC6668"/>
    <w:rsid w:val="00B0144F"/>
    <w:rsid w:val="00B26338"/>
    <w:rsid w:val="00B50AE8"/>
    <w:rsid w:val="00B81A3B"/>
    <w:rsid w:val="00B8708C"/>
    <w:rsid w:val="00BC67F0"/>
    <w:rsid w:val="00C04659"/>
    <w:rsid w:val="00C0581C"/>
    <w:rsid w:val="00C252C4"/>
    <w:rsid w:val="00C37379"/>
    <w:rsid w:val="00C54632"/>
    <w:rsid w:val="00C56CBE"/>
    <w:rsid w:val="00D107D1"/>
    <w:rsid w:val="00D10F19"/>
    <w:rsid w:val="00DE7414"/>
    <w:rsid w:val="00DF208A"/>
    <w:rsid w:val="00E52C46"/>
    <w:rsid w:val="00ED383A"/>
    <w:rsid w:val="00EF6570"/>
    <w:rsid w:val="00F20231"/>
    <w:rsid w:val="00F30634"/>
    <w:rsid w:val="00F92664"/>
    <w:rsid w:val="00FE66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8708C"/>
    <w:rPr>
      <w:sz w:val="24"/>
      <w:szCs w:val="24"/>
    </w:rPr>
  </w:style>
  <w:style w:type="paragraph" w:styleId="Nadpis1">
    <w:name w:val="heading 1"/>
    <w:basedOn w:val="Normln"/>
    <w:next w:val="Normln"/>
    <w:qFormat/>
    <w:rsid w:val="00B8708C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autoRedefine/>
    <w:qFormat/>
    <w:rsid w:val="00B8708C"/>
    <w:pPr>
      <w:numPr>
        <w:ilvl w:val="1"/>
        <w:numId w:val="4"/>
      </w:numPr>
      <w:spacing w:before="240" w:after="60" w:line="360" w:lineRule="auto"/>
      <w:jc w:val="both"/>
      <w:outlineLvl w:val="1"/>
    </w:pPr>
    <w:rPr>
      <w:rFonts w:ascii="Arial" w:hAnsi="Arial" w:cs="Arial"/>
      <w:b/>
      <w:bCs/>
      <w:szCs w:val="28"/>
    </w:rPr>
  </w:style>
  <w:style w:type="paragraph" w:styleId="Nadpis3">
    <w:name w:val="heading 3"/>
    <w:basedOn w:val="Normln"/>
    <w:next w:val="Normln"/>
    <w:qFormat/>
    <w:rsid w:val="00B8708C"/>
    <w:pPr>
      <w:keepNext/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aliases w:val="Standard paragraph"/>
    <w:basedOn w:val="Normln"/>
    <w:semiHidden/>
    <w:rsid w:val="00B8708C"/>
    <w:pPr>
      <w:jc w:val="both"/>
    </w:pPr>
  </w:style>
  <w:style w:type="paragraph" w:styleId="Zkladntext2">
    <w:name w:val="Body Text 2"/>
    <w:basedOn w:val="Normln"/>
    <w:semiHidden/>
    <w:rsid w:val="00B8708C"/>
    <w:rPr>
      <w:b/>
      <w:bCs/>
      <w:i/>
      <w:iCs/>
    </w:rPr>
  </w:style>
  <w:style w:type="paragraph" w:styleId="Obsah1">
    <w:name w:val="toc 1"/>
    <w:basedOn w:val="Normln"/>
    <w:next w:val="Normln"/>
    <w:autoRedefine/>
    <w:semiHidden/>
    <w:rsid w:val="00B8708C"/>
    <w:pPr>
      <w:numPr>
        <w:numId w:val="2"/>
      </w:numPr>
      <w:spacing w:line="360" w:lineRule="auto"/>
    </w:pPr>
    <w:rPr>
      <w:b/>
      <w:bCs/>
    </w:rPr>
  </w:style>
  <w:style w:type="paragraph" w:styleId="Zkladntext3">
    <w:name w:val="Body Text 3"/>
    <w:basedOn w:val="Normln"/>
    <w:semiHidden/>
    <w:rsid w:val="00B8708C"/>
    <w:pPr>
      <w:jc w:val="both"/>
    </w:pPr>
    <w:rPr>
      <w:b/>
      <w:bCs/>
    </w:rPr>
  </w:style>
  <w:style w:type="paragraph" w:styleId="Zhlav">
    <w:name w:val="header"/>
    <w:basedOn w:val="Normln"/>
    <w:semiHidden/>
    <w:rsid w:val="00B8708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B8708C"/>
    <w:pPr>
      <w:tabs>
        <w:tab w:val="center" w:pos="4536"/>
        <w:tab w:val="right" w:pos="9072"/>
      </w:tabs>
    </w:pPr>
  </w:style>
  <w:style w:type="paragraph" w:customStyle="1" w:styleId="normln0">
    <w:name w:val="normální"/>
    <w:basedOn w:val="Normln"/>
    <w:rsid w:val="00B8708C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customStyle="1" w:styleId="Default">
    <w:name w:val="Default"/>
    <w:rsid w:val="00ED383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81A3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81A3B"/>
    <w:rPr>
      <w:rFonts w:ascii="Tahoma" w:hAnsi="Tahoma" w:cs="Tahoma"/>
      <w:sz w:val="16"/>
      <w:szCs w:val="16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3D22E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3D22E2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390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 pro výběr dodavatele na stavební práce od 500 tis</vt:lpstr>
    </vt:vector>
  </TitlesOfParts>
  <Company>MHMP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Formulář pro výběr dodavatele na stavební práce od 500 tis</dc:title>
  <dc:creator>info</dc:creator>
  <cp:lastModifiedBy>Asistentka</cp:lastModifiedBy>
  <cp:revision>2</cp:revision>
  <cp:lastPrinted>2013-07-17T13:14:00Z</cp:lastPrinted>
  <dcterms:created xsi:type="dcterms:W3CDTF">2021-06-11T09:17:00Z</dcterms:created>
  <dcterms:modified xsi:type="dcterms:W3CDTF">2021-06-11T09:17:00Z</dcterms:modified>
</cp:coreProperties>
</file>